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3E9D9" w14:textId="0C2B2E0E" w:rsidR="003D0A43" w:rsidRDefault="003D0A43" w:rsidP="003D0A43">
      <w:pPr>
        <w:tabs>
          <w:tab w:val="left" w:pos="3555"/>
        </w:tabs>
        <w:rPr>
          <w:rFonts w:ascii="Calibri" w:hAnsi="Calibri" w:cs="Calibri"/>
          <w:b/>
          <w:bCs/>
          <w:sz w:val="26"/>
          <w:szCs w:val="26"/>
        </w:rPr>
      </w:pPr>
    </w:p>
    <w:p w14:paraId="0BDF0D6A" w14:textId="77777777" w:rsidR="003D0A43" w:rsidRPr="00FE0B61" w:rsidRDefault="003D0A43" w:rsidP="003D0A43">
      <w:pPr>
        <w:jc w:val="right"/>
        <w:rPr>
          <w:rFonts w:ascii="Calibri" w:hAnsi="Calibri"/>
          <w:b/>
          <w:color w:val="000000"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07125E59" w14:textId="77777777" w:rsidR="003D0A43" w:rsidRPr="00FE0B61" w:rsidRDefault="003D0A43" w:rsidP="003D0A43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66BA30B4" w14:textId="77777777" w:rsidR="003D0A43" w:rsidRPr="00FE0B61" w:rsidRDefault="003D0A43" w:rsidP="003D0A43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0FEB6853" w14:textId="77777777" w:rsidR="003D0A43" w:rsidRPr="00FE0B61" w:rsidRDefault="003D0A43" w:rsidP="003D0A43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550DE017" w14:textId="77777777" w:rsidR="003D0A43" w:rsidRPr="00FE0B61" w:rsidRDefault="003D0A43" w:rsidP="003D0A43">
      <w:pPr>
        <w:pStyle w:val="Tekstpodstawowywcity"/>
        <w:ind w:left="0"/>
        <w:rPr>
          <w:rFonts w:ascii="Calibri" w:hAnsi="Calibri"/>
        </w:rPr>
      </w:pPr>
    </w:p>
    <w:p w14:paraId="105AA514" w14:textId="77777777" w:rsidR="003D0A43" w:rsidRPr="00FE0B61" w:rsidRDefault="003D0A43" w:rsidP="003D0A43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007BB820" w14:textId="77777777" w:rsidR="003D0A43" w:rsidRPr="00FE0B61" w:rsidRDefault="003D0A43" w:rsidP="003D0A43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25535E85" w14:textId="7B223AA6" w:rsidR="003D0A43" w:rsidRPr="00FE0B61" w:rsidRDefault="003D0A43" w:rsidP="003D0A43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5DE552" w14:textId="77777777" w:rsidR="003D0A43" w:rsidRPr="00FE0B61" w:rsidRDefault="003D0A43" w:rsidP="003D0A43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4F3320F7" w14:textId="08B14CC6" w:rsidR="003D0A43" w:rsidRPr="00FE0B61" w:rsidRDefault="003D0A43" w:rsidP="003D0A43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77847F54" w14:textId="277C74F8" w:rsidR="003D0A43" w:rsidRPr="00FE0B61" w:rsidRDefault="003D0A43" w:rsidP="003D0A43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</w:t>
      </w:r>
      <w:r w:rsidR="002710C2">
        <w:rPr>
          <w:rFonts w:ascii="Calibri" w:hAnsi="Calibri"/>
        </w:rPr>
        <w:t>..</w:t>
      </w:r>
    </w:p>
    <w:p w14:paraId="3115A8B6" w14:textId="77777777" w:rsidR="003D0A43" w:rsidRPr="00FE0B61" w:rsidRDefault="003D0A43" w:rsidP="003D0A43">
      <w:pPr>
        <w:jc w:val="both"/>
        <w:rPr>
          <w:rFonts w:ascii="Calibri" w:hAnsi="Calibri"/>
        </w:rPr>
      </w:pPr>
    </w:p>
    <w:p w14:paraId="26F616E0" w14:textId="77777777" w:rsidR="003D0A43" w:rsidRPr="00FE0B61" w:rsidRDefault="003D0A43" w:rsidP="003D0A43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49D85129" w14:textId="77777777" w:rsidR="003D0A43" w:rsidRPr="00FE0B61" w:rsidRDefault="003D0A43" w:rsidP="003D0A43">
      <w:pPr>
        <w:jc w:val="both"/>
        <w:rPr>
          <w:rFonts w:ascii="Calibri" w:hAnsi="Calibri"/>
        </w:rPr>
      </w:pPr>
    </w:p>
    <w:p w14:paraId="0AAE7E2B" w14:textId="77777777" w:rsidR="003D0A43" w:rsidRPr="008924D8" w:rsidRDefault="003D0A43" w:rsidP="003D0A43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7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>
          <w:rPr>
            <w:rFonts w:ascii="Calibri" w:hAnsi="Calibri" w:cs="Calibri"/>
            <w:sz w:val="22"/>
            <w:szCs w:val="22"/>
          </w:rPr>
          <w:t xml:space="preserve"> z </w:t>
        </w:r>
        <w:proofErr w:type="spellStart"/>
        <w:r>
          <w:rPr>
            <w:rFonts w:ascii="Calibri" w:hAnsi="Calibri" w:cs="Calibri"/>
            <w:sz w:val="22"/>
            <w:szCs w:val="22"/>
          </w:rPr>
          <w:t>późn</w:t>
        </w:r>
        <w:proofErr w:type="spellEnd"/>
        <w:r>
          <w:rPr>
            <w:rFonts w:ascii="Calibri" w:hAnsi="Calibri" w:cs="Calibri"/>
            <w:sz w:val="22"/>
            <w:szCs w:val="22"/>
          </w:rPr>
          <w:t>. zm.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632AFD27" w14:textId="77777777" w:rsidR="003D0A43" w:rsidRPr="00FE0B61" w:rsidRDefault="003D0A43" w:rsidP="003D0A43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033EB097" w14:textId="77777777" w:rsidR="003D0A43" w:rsidRPr="00E00740" w:rsidRDefault="003D0A43" w:rsidP="003D0A43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Dostawa odczynników chemicznych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, </w:t>
      </w: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55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/2026</w:t>
      </w:r>
    </w:p>
    <w:p w14:paraId="17094828" w14:textId="77777777" w:rsidR="003D0A43" w:rsidRDefault="003D0A43" w:rsidP="003D0A43">
      <w:pPr>
        <w:rPr>
          <w:rFonts w:ascii="Calibri" w:hAnsi="Calibri" w:cs="Calibri"/>
          <w:b/>
          <w:bCs/>
          <w:sz w:val="20"/>
          <w:szCs w:val="20"/>
        </w:rPr>
      </w:pPr>
    </w:p>
    <w:p w14:paraId="5A21DBF5" w14:textId="77777777" w:rsidR="003D0A43" w:rsidRPr="002D24E4" w:rsidRDefault="003D0A43" w:rsidP="003D0A43">
      <w:pPr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1. Dostawa odczynników chemicznych według katalogu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Alchem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D24E4">
        <w:rPr>
          <w:rFonts w:ascii="Calibri" w:hAnsi="Calibri" w:cs="Calibri"/>
          <w:b/>
          <w:bCs/>
          <w:sz w:val="22"/>
          <w:szCs w:val="22"/>
        </w:rPr>
        <w:t>lub równoważnych</w:t>
      </w:r>
    </w:p>
    <w:p w14:paraId="6000240A" w14:textId="77777777" w:rsidR="003D0A43" w:rsidRDefault="003D0A43" w:rsidP="003D0A43">
      <w:pPr>
        <w:rPr>
          <w:rFonts w:ascii="Calibri" w:hAnsi="Calibri" w:cs="Calibri"/>
          <w:b/>
          <w:bCs/>
          <w:sz w:val="20"/>
          <w:szCs w:val="20"/>
        </w:rPr>
      </w:pPr>
    </w:p>
    <w:p w14:paraId="00736BE7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6FF2F58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66C8262C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276D5E2C" w14:textId="77777777" w:rsidR="003D0A43" w:rsidRPr="009B4D10" w:rsidRDefault="003D0A43" w:rsidP="003D0A4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9C27EF3" w14:textId="77777777" w:rsidR="003D0A43" w:rsidRDefault="003D0A43" w:rsidP="003D0A43">
      <w:pPr>
        <w:rPr>
          <w:rFonts w:ascii="Calibri" w:hAnsi="Calibri" w:cs="Calibri"/>
          <w:b/>
          <w:bCs/>
          <w:sz w:val="20"/>
          <w:szCs w:val="20"/>
        </w:rPr>
      </w:pPr>
    </w:p>
    <w:p w14:paraId="258CF643" w14:textId="77777777" w:rsidR="003D0A43" w:rsidRPr="002D24E4" w:rsidRDefault="003D0A43" w:rsidP="003D0A43">
      <w:pPr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2. Dostawa odczynników chemicznych według katalogu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Chemland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2BD034D8" w14:textId="77777777" w:rsidR="003D0A43" w:rsidRDefault="003D0A43" w:rsidP="003D0A43">
      <w:pPr>
        <w:rPr>
          <w:rFonts w:ascii="Calibri" w:hAnsi="Calibri" w:cs="Calibri"/>
          <w:b/>
          <w:bCs/>
          <w:sz w:val="20"/>
          <w:szCs w:val="20"/>
        </w:rPr>
      </w:pPr>
    </w:p>
    <w:p w14:paraId="6D880766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1690D875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4DCCB27B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40E7F871" w14:textId="77777777" w:rsidR="003D0A43" w:rsidRDefault="003D0A43" w:rsidP="003D0A4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1E32E623" w14:textId="77777777" w:rsidR="003D0A43" w:rsidRPr="002D24E4" w:rsidRDefault="003D0A43" w:rsidP="003D0A43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  <w:r w:rsidRPr="002D24E4">
        <w:rPr>
          <w:rFonts w:ascii="Calibri" w:hAnsi="Calibri" w:cs="Calibri"/>
          <w:b/>
          <w:bCs/>
          <w:sz w:val="22"/>
          <w:szCs w:val="22"/>
        </w:rPr>
        <w:lastRenderedPageBreak/>
        <w:t xml:space="preserve">Część 3. Dostawa </w:t>
      </w:r>
      <w:r>
        <w:rPr>
          <w:rFonts w:ascii="Calibri" w:hAnsi="Calibri" w:cs="Calibri"/>
          <w:b/>
          <w:bCs/>
          <w:sz w:val="22"/>
          <w:szCs w:val="22"/>
        </w:rPr>
        <w:t>odczynników chemicznych</w:t>
      </w:r>
      <w:r w:rsidRPr="002D24E4">
        <w:rPr>
          <w:rFonts w:ascii="Calibri" w:hAnsi="Calibri" w:cs="Calibri"/>
          <w:b/>
          <w:bCs/>
          <w:sz w:val="22"/>
          <w:szCs w:val="22"/>
        </w:rPr>
        <w:t xml:space="preserve"> według katalogu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Glentham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21B39373" w14:textId="77777777" w:rsidR="003D0A43" w:rsidRDefault="003D0A43" w:rsidP="003D0A43">
      <w:pPr>
        <w:rPr>
          <w:rFonts w:ascii="Calibri" w:hAnsi="Calibri" w:cs="Calibri"/>
          <w:b/>
          <w:bCs/>
          <w:sz w:val="20"/>
          <w:szCs w:val="20"/>
        </w:rPr>
      </w:pPr>
    </w:p>
    <w:p w14:paraId="012C683D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1FA7AE40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7ED488AA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A8BEF09" w14:textId="77777777" w:rsidR="003D0A43" w:rsidRDefault="003D0A43" w:rsidP="003D0A4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55E0583" w14:textId="77777777" w:rsidR="003D0A43" w:rsidRDefault="003D0A43" w:rsidP="003D0A43">
      <w:pPr>
        <w:jc w:val="both"/>
        <w:rPr>
          <w:rFonts w:ascii="Calibri" w:hAnsi="Calibri" w:cs="Calibri"/>
          <w:sz w:val="22"/>
          <w:szCs w:val="22"/>
        </w:rPr>
      </w:pPr>
    </w:p>
    <w:p w14:paraId="230632E1" w14:textId="77777777" w:rsidR="003D0A43" w:rsidRDefault="003D0A43" w:rsidP="003D0A43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4. Dostawa </w:t>
      </w:r>
      <w:r>
        <w:rPr>
          <w:rFonts w:ascii="Calibri" w:hAnsi="Calibri" w:cs="Calibri"/>
          <w:b/>
          <w:bCs/>
          <w:sz w:val="22"/>
          <w:szCs w:val="22"/>
        </w:rPr>
        <w:t>odczynników chemicznych</w:t>
      </w:r>
      <w:r w:rsidRPr="002D24E4">
        <w:rPr>
          <w:rFonts w:ascii="Calibri" w:hAnsi="Calibri" w:cs="Calibri"/>
          <w:b/>
          <w:bCs/>
          <w:sz w:val="22"/>
          <w:szCs w:val="22"/>
        </w:rPr>
        <w:t xml:space="preserve"> według katalogu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Merck</w:t>
      </w:r>
      <w:proofErr w:type="spellEnd"/>
    </w:p>
    <w:p w14:paraId="3FDAB5BC" w14:textId="77777777" w:rsidR="003D0A43" w:rsidRDefault="003D0A43" w:rsidP="003D0A43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47AB886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3305D49B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01BA15AE" w14:textId="77777777" w:rsidR="003D0A43" w:rsidRPr="009B4D10" w:rsidRDefault="003D0A43" w:rsidP="003D0A43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5ADE5FBE" w14:textId="77777777" w:rsidR="003D0A43" w:rsidRDefault="003D0A43" w:rsidP="003D0A43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00BEA53" w14:textId="77777777" w:rsidR="003D0A43" w:rsidRDefault="003D0A43" w:rsidP="003D0A43">
      <w:pPr>
        <w:rPr>
          <w:rFonts w:ascii="Calibri" w:hAnsi="Calibri" w:cs="Calibri"/>
          <w:b/>
          <w:bCs/>
          <w:sz w:val="20"/>
          <w:szCs w:val="20"/>
        </w:rPr>
      </w:pPr>
    </w:p>
    <w:p w14:paraId="042924A8" w14:textId="77777777" w:rsidR="003D0A43" w:rsidRPr="00462771" w:rsidRDefault="003D0A43" w:rsidP="003D0A4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397004D8" w14:textId="77777777" w:rsidR="003D0A43" w:rsidRPr="00462771" w:rsidRDefault="003D0A43" w:rsidP="003D0A43">
      <w:pPr>
        <w:jc w:val="both"/>
        <w:rPr>
          <w:rFonts w:ascii="Calibri" w:hAnsi="Calibri"/>
          <w:sz w:val="22"/>
          <w:szCs w:val="22"/>
        </w:rPr>
      </w:pPr>
    </w:p>
    <w:p w14:paraId="197694B5" w14:textId="77777777" w:rsidR="003D0A43" w:rsidRPr="00462771" w:rsidRDefault="003D0A43" w:rsidP="003D0A4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7533AD1B" w14:textId="77777777" w:rsidR="003D0A43" w:rsidRPr="00462771" w:rsidRDefault="003D0A43" w:rsidP="003D0A43">
      <w:pPr>
        <w:jc w:val="both"/>
        <w:rPr>
          <w:rFonts w:ascii="Calibri" w:hAnsi="Calibri"/>
          <w:sz w:val="22"/>
          <w:szCs w:val="22"/>
        </w:rPr>
      </w:pPr>
    </w:p>
    <w:p w14:paraId="5A84DE57" w14:textId="77777777" w:rsidR="003D0A43" w:rsidRPr="00C75390" w:rsidRDefault="003D0A43" w:rsidP="003D0A43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>termin przydatności określony przez producenta nie krótszy niż 2 lata od dnia dostawy. W przypadku odczynników o terminie przydatności krótszym niż 2 lata, okres przydatności będzie nie krótszy niż 75% okresu przydatności określonego przez producenta.</w:t>
      </w:r>
    </w:p>
    <w:p w14:paraId="3652A16C" w14:textId="77777777" w:rsidR="003D0A43" w:rsidRPr="00462771" w:rsidRDefault="003D0A43" w:rsidP="003D0A43">
      <w:pPr>
        <w:jc w:val="both"/>
        <w:rPr>
          <w:rFonts w:ascii="Calibri" w:hAnsi="Calibri"/>
          <w:sz w:val="22"/>
          <w:szCs w:val="22"/>
        </w:rPr>
      </w:pPr>
    </w:p>
    <w:p w14:paraId="1B0782B4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0A2DFE66" w14:textId="77777777" w:rsidR="003D0A43" w:rsidRPr="00462771" w:rsidRDefault="003D0A43" w:rsidP="003D0A43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21853BB7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30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0F5098DA" w14:textId="77777777" w:rsidR="003D0A43" w:rsidRPr="00462771" w:rsidRDefault="003D0A43" w:rsidP="003D0A43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22048D9B" w14:textId="77777777" w:rsidR="003D0A43" w:rsidRPr="00462771" w:rsidRDefault="003D0A43" w:rsidP="003D0A43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23B945CF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15B7C927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46ACA46D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682CB978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16D42290" w14:textId="77777777" w:rsidR="003D0A43" w:rsidRPr="00462771" w:rsidRDefault="003D0A43" w:rsidP="003D0A43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633EAC5A" w14:textId="77777777" w:rsidR="003D0A43" w:rsidRPr="001237F3" w:rsidRDefault="003D0A43" w:rsidP="003D0A4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7666E1D1" w14:textId="77777777" w:rsidR="003D0A43" w:rsidRPr="001237F3" w:rsidRDefault="003D0A43" w:rsidP="003D0A43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 xml:space="preserve">/podpis, pieczątka imienna osoby upoważnionej do składania oświadczeń </w:t>
      </w:r>
    </w:p>
    <w:p w14:paraId="63F2090F" w14:textId="77777777" w:rsidR="003D0A43" w:rsidRPr="001237F3" w:rsidRDefault="003D0A43" w:rsidP="003D0A43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woli w imieniu Wykonawcy/</w:t>
      </w:r>
    </w:p>
    <w:p w14:paraId="57526149" w14:textId="77777777" w:rsidR="003D0A43" w:rsidRPr="001237F3" w:rsidRDefault="003D0A43" w:rsidP="003D0A43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69B7BD83" w14:textId="52D61F49" w:rsidR="000C68E7" w:rsidRDefault="003D0A43" w:rsidP="002710C2">
      <w:pPr>
        <w:pStyle w:val="Tekstpodstawowywcity"/>
        <w:ind w:left="0"/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sectPr w:rsidR="000C68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E87B3" w14:textId="77777777" w:rsidR="002710C2" w:rsidRDefault="002710C2" w:rsidP="002710C2">
      <w:r>
        <w:separator/>
      </w:r>
    </w:p>
  </w:endnote>
  <w:endnote w:type="continuationSeparator" w:id="0">
    <w:p w14:paraId="37D9A177" w14:textId="77777777" w:rsidR="002710C2" w:rsidRDefault="002710C2" w:rsidP="00271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23659914"/>
      <w:docPartObj>
        <w:docPartGallery w:val="Page Numbers (Bottom of Page)"/>
        <w:docPartUnique/>
      </w:docPartObj>
    </w:sdtPr>
    <w:sdtContent>
      <w:p w14:paraId="57EE3475" w14:textId="2CD4F037" w:rsidR="002710C2" w:rsidRDefault="002710C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C17F87" w14:textId="77777777" w:rsidR="002710C2" w:rsidRDefault="00271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F4DE6" w14:textId="77777777" w:rsidR="002710C2" w:rsidRDefault="002710C2" w:rsidP="002710C2">
      <w:r>
        <w:separator/>
      </w:r>
    </w:p>
  </w:footnote>
  <w:footnote w:type="continuationSeparator" w:id="0">
    <w:p w14:paraId="03F66F23" w14:textId="77777777" w:rsidR="002710C2" w:rsidRDefault="002710C2" w:rsidP="00271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A43"/>
    <w:rsid w:val="000C68E7"/>
    <w:rsid w:val="002710C2"/>
    <w:rsid w:val="003D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9BBCF"/>
  <w15:chartTrackingRefBased/>
  <w15:docId w15:val="{EE563DAC-2C47-4E18-AE79-C2F08DAA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D0A43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0A43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3D0A43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D0A43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3D0A43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3D0A43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3D0A43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D0A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3D0A43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D0A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710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10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10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10C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imjqha3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4363</Characters>
  <Application>Microsoft Office Word</Application>
  <DocSecurity>0</DocSecurity>
  <Lines>36</Lines>
  <Paragraphs>10</Paragraphs>
  <ScaleCrop>false</ScaleCrop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2026-07-03T10:09:00Z</dcterms:created>
  <dcterms:modified xsi:type="dcterms:W3CDTF">2026-07-03T10:10:00Z</dcterms:modified>
</cp:coreProperties>
</file>