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E96E0" w14:textId="33786BDF" w:rsidR="007A1610" w:rsidRPr="007A1610" w:rsidRDefault="007A1610" w:rsidP="007A1610">
      <w:pPr>
        <w:suppressAutoHyphens/>
        <w:rPr>
          <w:rFonts w:ascii="Times New Roman" w:hAnsi="Times New Roman" w:cs="Times New Roman"/>
          <w:b/>
        </w:rPr>
      </w:pPr>
      <w:r w:rsidRPr="007A1610">
        <w:rPr>
          <w:rFonts w:ascii="Times New Roman" w:hAnsi="Times New Roman" w:cs="Times New Roman"/>
          <w:b/>
        </w:rPr>
        <w:t>A-2401-</w:t>
      </w:r>
      <w:r w:rsidR="00FF190A">
        <w:rPr>
          <w:rFonts w:ascii="Times New Roman" w:hAnsi="Times New Roman" w:cs="Times New Roman"/>
          <w:b/>
        </w:rPr>
        <w:t>35</w:t>
      </w:r>
      <w:r w:rsidRPr="007A1610">
        <w:rPr>
          <w:rFonts w:ascii="Times New Roman" w:hAnsi="Times New Roman" w:cs="Times New Roman"/>
          <w:b/>
        </w:rPr>
        <w:t>/202</w:t>
      </w:r>
      <w:r w:rsidR="00B94068">
        <w:rPr>
          <w:rFonts w:ascii="Times New Roman" w:hAnsi="Times New Roman" w:cs="Times New Roman"/>
          <w:b/>
        </w:rPr>
        <w:t>6</w:t>
      </w:r>
    </w:p>
    <w:p w14:paraId="757EE0BF" w14:textId="28A7E87A" w:rsidR="007A1610" w:rsidRPr="007A1610" w:rsidRDefault="007A1610" w:rsidP="007A1610">
      <w:pPr>
        <w:suppressAutoHyphens/>
        <w:ind w:left="6381"/>
        <w:jc w:val="right"/>
        <w:rPr>
          <w:rFonts w:ascii="Times New Roman" w:hAnsi="Times New Roman" w:cs="Times New Roman"/>
          <w:sz w:val="22"/>
          <w:szCs w:val="22"/>
        </w:rPr>
      </w:pPr>
      <w:r w:rsidRPr="007A1610">
        <w:rPr>
          <w:rFonts w:ascii="Times New Roman" w:hAnsi="Times New Roman" w:cs="Times New Roman"/>
          <w:sz w:val="22"/>
          <w:szCs w:val="22"/>
        </w:rPr>
        <w:t xml:space="preserve">Lublin, dnia </w:t>
      </w:r>
      <w:r w:rsidR="00FF190A">
        <w:rPr>
          <w:rFonts w:ascii="Times New Roman" w:hAnsi="Times New Roman" w:cs="Times New Roman"/>
          <w:sz w:val="22"/>
          <w:szCs w:val="22"/>
        </w:rPr>
        <w:t>15</w:t>
      </w:r>
      <w:r w:rsidRPr="007A1610">
        <w:rPr>
          <w:rFonts w:ascii="Times New Roman" w:hAnsi="Times New Roman" w:cs="Times New Roman"/>
          <w:sz w:val="22"/>
          <w:szCs w:val="22"/>
        </w:rPr>
        <w:t>.0</w:t>
      </w:r>
      <w:r w:rsidR="00FF190A">
        <w:rPr>
          <w:rFonts w:ascii="Times New Roman" w:hAnsi="Times New Roman" w:cs="Times New Roman"/>
          <w:sz w:val="22"/>
          <w:szCs w:val="22"/>
        </w:rPr>
        <w:t>6</w:t>
      </w:r>
      <w:r w:rsidRPr="007A1610">
        <w:rPr>
          <w:rFonts w:ascii="Times New Roman" w:hAnsi="Times New Roman" w:cs="Times New Roman"/>
          <w:sz w:val="22"/>
          <w:szCs w:val="22"/>
        </w:rPr>
        <w:t>.202</w:t>
      </w:r>
      <w:r w:rsidR="00B94068">
        <w:rPr>
          <w:rFonts w:ascii="Times New Roman" w:hAnsi="Times New Roman" w:cs="Times New Roman"/>
          <w:sz w:val="22"/>
          <w:szCs w:val="22"/>
        </w:rPr>
        <w:t>6</w:t>
      </w:r>
      <w:r w:rsidRPr="007A1610">
        <w:rPr>
          <w:rFonts w:ascii="Times New Roman" w:hAnsi="Times New Roman" w:cs="Times New Roman"/>
          <w:sz w:val="22"/>
          <w:szCs w:val="22"/>
        </w:rPr>
        <w:t xml:space="preserve"> r.</w:t>
      </w:r>
    </w:p>
    <w:p w14:paraId="1F80E345" w14:textId="77777777" w:rsidR="007A1610" w:rsidRPr="007A1610" w:rsidRDefault="007A1610" w:rsidP="007A1610">
      <w:pPr>
        <w:suppressAutoHyphens/>
        <w:ind w:left="6381"/>
        <w:jc w:val="right"/>
        <w:rPr>
          <w:rFonts w:ascii="Times New Roman" w:hAnsi="Times New Roman" w:cs="Times New Roman"/>
        </w:rPr>
      </w:pPr>
      <w:r w:rsidRPr="007A1610">
        <w:rPr>
          <w:rFonts w:ascii="Times New Roman" w:hAnsi="Times New Roman" w:cs="Times New Roman"/>
        </w:rPr>
        <w:t xml:space="preserve"> </w:t>
      </w:r>
    </w:p>
    <w:p w14:paraId="2E9B867D" w14:textId="77777777" w:rsidR="007A1610" w:rsidRPr="007A1610" w:rsidRDefault="007A1610" w:rsidP="007A1610">
      <w:pPr>
        <w:rPr>
          <w:rFonts w:ascii="Times New Roman" w:hAnsi="Times New Roman" w:cs="Times New Roman"/>
          <w:sz w:val="20"/>
          <w:szCs w:val="20"/>
        </w:rPr>
      </w:pPr>
    </w:p>
    <w:p w14:paraId="1F833AA2" w14:textId="77777777" w:rsidR="007A1610" w:rsidRPr="007A1610" w:rsidRDefault="007A1610" w:rsidP="007A1610">
      <w:pPr>
        <w:rPr>
          <w:rFonts w:ascii="Times New Roman" w:hAnsi="Times New Roman" w:cs="Times New Roman"/>
          <w:sz w:val="20"/>
          <w:szCs w:val="20"/>
        </w:rPr>
      </w:pPr>
    </w:p>
    <w:p w14:paraId="086D2ECC" w14:textId="77777777" w:rsidR="007A1610" w:rsidRPr="007A1610" w:rsidRDefault="007A1610" w:rsidP="007A1610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7A1610">
        <w:rPr>
          <w:rFonts w:ascii="Times New Roman" w:eastAsia="Times New Roman" w:hAnsi="Times New Roman" w:cs="Times New Roman"/>
          <w:b/>
          <w:color w:val="auto"/>
          <w:lang w:bidi="ar-SA"/>
        </w:rPr>
        <w:t>INFORMACJA O KWOCIE PRZEZNACZONEJ</w:t>
      </w:r>
    </w:p>
    <w:p w14:paraId="5FA908B2" w14:textId="77777777" w:rsidR="007A1610" w:rsidRPr="007A1610" w:rsidRDefault="007A1610" w:rsidP="007A1610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7A1610">
        <w:rPr>
          <w:rFonts w:ascii="Times New Roman" w:eastAsia="Times New Roman" w:hAnsi="Times New Roman" w:cs="Times New Roman"/>
          <w:b/>
          <w:color w:val="auto"/>
          <w:lang w:bidi="ar-SA"/>
        </w:rPr>
        <w:t>NA SFINANSOWANIE ZAMÓWIENIA</w:t>
      </w:r>
    </w:p>
    <w:p w14:paraId="72BF8487" w14:textId="7EC6BD68" w:rsidR="007A1610" w:rsidRPr="007A1610" w:rsidRDefault="007A1610" w:rsidP="007A1610">
      <w:pPr>
        <w:ind w:left="-142"/>
        <w:jc w:val="center"/>
        <w:rPr>
          <w:rFonts w:ascii="Times New Roman" w:hAnsi="Times New Roman" w:cs="Times New Roman"/>
          <w:sz w:val="20"/>
          <w:szCs w:val="20"/>
        </w:rPr>
      </w:pPr>
      <w:bookmarkStart w:id="1" w:name="_Hlk39082959"/>
      <w:bookmarkStart w:id="2" w:name="_Hlk44490643"/>
      <w:r w:rsidRPr="007A1610">
        <w:rPr>
          <w:rFonts w:ascii="Times New Roman" w:hAnsi="Times New Roman" w:cs="Times New Roman"/>
          <w:sz w:val="20"/>
          <w:szCs w:val="20"/>
        </w:rPr>
        <w:t xml:space="preserve">w postępowaniu </w:t>
      </w:r>
      <w:bookmarkStart w:id="3" w:name="_Hlk67646540"/>
      <w:r w:rsidRPr="007A1610">
        <w:rPr>
          <w:rFonts w:ascii="Times New Roman" w:hAnsi="Times New Roman" w:cs="Times New Roman"/>
          <w:sz w:val="20"/>
          <w:szCs w:val="20"/>
        </w:rPr>
        <w:t xml:space="preserve">prowadzonym na podstawie art. 132 ustawy z dnia 11 września 2019 r. – Prawo zamówień publicznych </w:t>
      </w:r>
      <w:r w:rsidR="001B1A44">
        <w:rPr>
          <w:rFonts w:ascii="Times New Roman" w:hAnsi="Times New Roman" w:cs="Times New Roman"/>
          <w:sz w:val="20"/>
          <w:szCs w:val="20"/>
        </w:rPr>
        <w:t xml:space="preserve">      </w:t>
      </w:r>
      <w:r w:rsidRPr="007A1610">
        <w:rPr>
          <w:rFonts w:ascii="Times New Roman" w:hAnsi="Times New Roman" w:cs="Times New Roman"/>
          <w:sz w:val="20"/>
          <w:szCs w:val="20"/>
        </w:rPr>
        <w:t>(Dz. U. z 2024 r. poz. 1320</w:t>
      </w:r>
      <w:r w:rsidR="007E35C6">
        <w:rPr>
          <w:rFonts w:ascii="Times New Roman" w:hAnsi="Times New Roman" w:cs="Times New Roman"/>
          <w:sz w:val="20"/>
          <w:szCs w:val="20"/>
        </w:rPr>
        <w:t xml:space="preserve"> z </w:t>
      </w:r>
      <w:proofErr w:type="spellStart"/>
      <w:r w:rsidR="007E35C6">
        <w:rPr>
          <w:rFonts w:ascii="Times New Roman" w:hAnsi="Times New Roman" w:cs="Times New Roman"/>
          <w:sz w:val="20"/>
          <w:szCs w:val="20"/>
        </w:rPr>
        <w:t>późn</w:t>
      </w:r>
      <w:proofErr w:type="spellEnd"/>
      <w:r w:rsidR="007E35C6">
        <w:rPr>
          <w:rFonts w:ascii="Times New Roman" w:hAnsi="Times New Roman" w:cs="Times New Roman"/>
          <w:sz w:val="20"/>
          <w:szCs w:val="20"/>
        </w:rPr>
        <w:t>. zm.</w:t>
      </w:r>
      <w:r w:rsidRPr="007A1610">
        <w:rPr>
          <w:rFonts w:ascii="Times New Roman" w:hAnsi="Times New Roman" w:cs="Times New Roman"/>
          <w:sz w:val="20"/>
          <w:szCs w:val="20"/>
        </w:rPr>
        <w:t>) w trybie przetargu nieograniczonego pn.:</w:t>
      </w:r>
    </w:p>
    <w:bookmarkEnd w:id="1"/>
    <w:bookmarkEnd w:id="2"/>
    <w:bookmarkEnd w:id="3"/>
    <w:p w14:paraId="3BB8CA1F" w14:textId="77777777" w:rsidR="001E3401" w:rsidRPr="001E3401" w:rsidRDefault="001E3401" w:rsidP="001E3401">
      <w:pPr>
        <w:jc w:val="both"/>
        <w:rPr>
          <w:rFonts w:ascii="Times New Roman" w:eastAsia="Times New Roman" w:hAnsi="Times New Roman" w:cs="Times New Roman"/>
          <w:b/>
          <w:color w:val="000000"/>
          <w:lang w:eastAsia="pl-PL" w:bidi="pl-PL"/>
        </w:rPr>
      </w:pPr>
      <w:r w:rsidRPr="001E3401">
        <w:rPr>
          <w:rFonts w:ascii="Times New Roman" w:eastAsia="Times New Roman" w:hAnsi="Times New Roman" w:cs="Times New Roman" w:hint="eastAsia"/>
          <w:b/>
          <w:color w:val="000000"/>
          <w:lang w:eastAsia="pl-PL" w:bidi="pl-PL"/>
        </w:rPr>
        <w:t xml:space="preserve">Dostawa systemu do sekwencjonowania kwasów nukleinowych w technologii długiego odczytu; umożliwiającego analizę struktury i funkcji </w:t>
      </w:r>
      <w:proofErr w:type="spellStart"/>
      <w:r w:rsidRPr="001E3401">
        <w:rPr>
          <w:rFonts w:ascii="Times New Roman" w:eastAsia="Times New Roman" w:hAnsi="Times New Roman" w:cs="Times New Roman" w:hint="eastAsia"/>
          <w:b/>
          <w:color w:val="000000"/>
          <w:lang w:eastAsia="pl-PL" w:bidi="pl-PL"/>
        </w:rPr>
        <w:t>holobiontu</w:t>
      </w:r>
      <w:proofErr w:type="spellEnd"/>
      <w:r w:rsidRPr="001E3401">
        <w:rPr>
          <w:rFonts w:ascii="Times New Roman" w:eastAsia="Times New Roman" w:hAnsi="Times New Roman" w:cs="Times New Roman" w:hint="eastAsia"/>
          <w:b/>
          <w:color w:val="000000"/>
          <w:lang w:eastAsia="pl-PL" w:bidi="pl-PL"/>
        </w:rPr>
        <w:t xml:space="preserve"> roślinnego - akronim [SEKWENATOR] </w:t>
      </w:r>
    </w:p>
    <w:p w14:paraId="5ED42903" w14:textId="1019D8A6" w:rsidR="007A1610" w:rsidRDefault="001E3401" w:rsidP="001E3401">
      <w:pPr>
        <w:jc w:val="both"/>
        <w:rPr>
          <w:rFonts w:ascii="Times New Roman" w:eastAsia="Times New Roman" w:hAnsi="Times New Roman" w:cs="Times New Roman"/>
          <w:b/>
          <w:color w:val="000000"/>
          <w:lang w:eastAsia="pl-PL" w:bidi="pl-PL"/>
        </w:rPr>
      </w:pPr>
      <w:r w:rsidRPr="001E3401">
        <w:rPr>
          <w:rFonts w:ascii="Times New Roman" w:eastAsia="Times New Roman" w:hAnsi="Times New Roman" w:cs="Times New Roman" w:hint="eastAsia"/>
          <w:b/>
          <w:color w:val="000000"/>
          <w:lang w:eastAsia="pl-PL" w:bidi="pl-PL"/>
        </w:rPr>
        <w:t xml:space="preserve"> na rzecz Instytutu Agrofizyki im. B. Dobrzańskiego PAN w Lublinie</w:t>
      </w:r>
    </w:p>
    <w:p w14:paraId="4A99021D" w14:textId="77777777" w:rsidR="001E3401" w:rsidRPr="007A1610" w:rsidRDefault="001E3401" w:rsidP="001E3401">
      <w:pPr>
        <w:jc w:val="both"/>
        <w:rPr>
          <w:rFonts w:ascii="Times New Roman" w:hAnsi="Times New Roman" w:cs="Times New Roman"/>
          <w:snapToGrid w:val="0"/>
          <w:sz w:val="20"/>
          <w:szCs w:val="20"/>
        </w:rPr>
      </w:pPr>
    </w:p>
    <w:p w14:paraId="0C3647BD" w14:textId="77777777" w:rsidR="007A1610" w:rsidRPr="007A1610" w:rsidRDefault="007A1610" w:rsidP="007A1610">
      <w:pPr>
        <w:overflowPunct/>
        <w:contextualSpacing/>
        <w:rPr>
          <w:rFonts w:ascii="Times New Roman" w:eastAsia="Microsoft Sans Serif" w:hAnsi="Times New Roman" w:cs="Times New Roman"/>
          <w:snapToGrid w:val="0"/>
          <w:color w:val="000000"/>
          <w:sz w:val="18"/>
          <w:szCs w:val="22"/>
          <w:lang w:eastAsia="pl-PL" w:bidi="pl-PL"/>
        </w:rPr>
      </w:pPr>
      <w:bookmarkStart w:id="4" w:name="_Hlk66084749"/>
      <w:r w:rsidRPr="007A1610">
        <w:rPr>
          <w:rFonts w:ascii="Times New Roman" w:eastAsia="Microsoft Sans Serif" w:hAnsi="Times New Roman" w:cs="Times New Roman"/>
          <w:snapToGrid w:val="0"/>
          <w:color w:val="000000"/>
          <w:sz w:val="18"/>
          <w:szCs w:val="22"/>
          <w:lang w:eastAsia="pl-PL" w:bidi="pl-PL"/>
        </w:rPr>
        <w:t>Źródło finansowania:</w:t>
      </w:r>
    </w:p>
    <w:p w14:paraId="2FDAD4ED" w14:textId="690A4139" w:rsidR="007A1610" w:rsidRPr="007A1610" w:rsidRDefault="001E3401" w:rsidP="00A3147B">
      <w:pPr>
        <w:overflowPunct/>
        <w:jc w:val="both"/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</w:pPr>
      <w:r w:rsidRPr="001E3401">
        <w:rPr>
          <w:rFonts w:ascii="Times New Roman" w:eastAsia="Microsoft Sans Serif" w:hAnsi="Times New Roman" w:cs="Times New Roman" w:hint="eastAsia"/>
          <w:i/>
          <w:color w:val="000000"/>
          <w:sz w:val="20"/>
          <w:szCs w:val="20"/>
          <w:lang w:eastAsia="pl-PL" w:bidi="pl-PL"/>
        </w:rPr>
        <w:t xml:space="preserve">Zamówienie finansowane ze środków otrzymanych w ramach Działania 1.1 Regionalna infrastruktura badawczo-rozwojowa (typ projektu 1,2) Priorytetu I Badania naukowe i innowacje programu Fundusze Europejskie dla Lubelskiego 2021-2027: Projekt: FELU.01.01-IZ.00-0002/24 </w:t>
      </w:r>
      <w:r w:rsidRPr="001E3401">
        <w:rPr>
          <w:rFonts w:ascii="Times New Roman" w:eastAsia="Microsoft Sans Serif" w:hAnsi="Times New Roman" w:cs="Times New Roman" w:hint="eastAsia"/>
          <w:i/>
          <w:color w:val="000000"/>
          <w:sz w:val="20"/>
          <w:szCs w:val="20"/>
          <w:lang w:eastAsia="pl-PL" w:bidi="pl-PL"/>
        </w:rPr>
        <w:t>„</w:t>
      </w:r>
      <w:r w:rsidRPr="001E3401">
        <w:rPr>
          <w:rFonts w:ascii="Times New Roman" w:eastAsia="Microsoft Sans Serif" w:hAnsi="Times New Roman" w:cs="Times New Roman" w:hint="eastAsia"/>
          <w:i/>
          <w:color w:val="000000"/>
          <w:sz w:val="20"/>
          <w:szCs w:val="20"/>
          <w:lang w:eastAsia="pl-PL" w:bidi="pl-PL"/>
        </w:rPr>
        <w:t xml:space="preserve">Wzmocnienie potencjału laboratoriów Instytutu Agrofizyki PAN w celu prowadzenia badań w obszarze </w:t>
      </w:r>
      <w:proofErr w:type="spellStart"/>
      <w:r w:rsidRPr="001E3401">
        <w:rPr>
          <w:rFonts w:ascii="Times New Roman" w:eastAsia="Microsoft Sans Serif" w:hAnsi="Times New Roman" w:cs="Times New Roman" w:hint="eastAsia"/>
          <w:i/>
          <w:color w:val="000000"/>
          <w:sz w:val="20"/>
          <w:szCs w:val="20"/>
          <w:lang w:eastAsia="pl-PL" w:bidi="pl-PL"/>
        </w:rPr>
        <w:t>holobiontu</w:t>
      </w:r>
      <w:proofErr w:type="spellEnd"/>
      <w:r w:rsidRPr="001E3401">
        <w:rPr>
          <w:rFonts w:ascii="Times New Roman" w:eastAsia="Microsoft Sans Serif" w:hAnsi="Times New Roman" w:cs="Times New Roman" w:hint="eastAsia"/>
          <w:i/>
          <w:color w:val="000000"/>
          <w:sz w:val="20"/>
          <w:szCs w:val="20"/>
          <w:lang w:eastAsia="pl-PL" w:bidi="pl-PL"/>
        </w:rPr>
        <w:t xml:space="preserve"> roślinnego</w:t>
      </w:r>
      <w:r w:rsidRPr="001E3401">
        <w:rPr>
          <w:rFonts w:ascii="Times New Roman" w:eastAsia="Microsoft Sans Serif" w:hAnsi="Times New Roman" w:cs="Times New Roman" w:hint="eastAsia"/>
          <w:i/>
          <w:color w:val="000000"/>
          <w:sz w:val="20"/>
          <w:szCs w:val="20"/>
          <w:lang w:eastAsia="pl-PL" w:bidi="pl-PL"/>
        </w:rPr>
        <w:t>”</w:t>
      </w:r>
    </w:p>
    <w:p w14:paraId="79275040" w14:textId="77777777" w:rsidR="007A1610" w:rsidRPr="007A1610" w:rsidRDefault="007A1610" w:rsidP="007A1610">
      <w:pPr>
        <w:overflowPunct/>
        <w:spacing w:line="259" w:lineRule="auto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743EA461" w14:textId="77777777" w:rsidR="007A1610" w:rsidRPr="007A1610" w:rsidRDefault="007A1610" w:rsidP="007A1610">
      <w:pPr>
        <w:overflowPunct/>
        <w:spacing w:line="259" w:lineRule="auto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22350444" w14:textId="587873C2" w:rsidR="007A1610" w:rsidRPr="007A1610" w:rsidRDefault="007A1610" w:rsidP="007A1610">
      <w:pPr>
        <w:overflowPunct/>
        <w:spacing w:line="259" w:lineRule="auto"/>
        <w:jc w:val="both"/>
        <w:rPr>
          <w:rFonts w:ascii="Times New Roman" w:eastAsia="Times New Roman" w:hAnsi="Times New Roman" w:cs="Times New Roman"/>
          <w:b/>
          <w:color w:val="auto"/>
          <w:lang w:eastAsia="pl-PL" w:bidi="ar-SA"/>
        </w:rPr>
      </w:pPr>
      <w:r w:rsidRPr="007A1610">
        <w:rPr>
          <w:rFonts w:ascii="Times New Roman" w:eastAsia="Times New Roman" w:hAnsi="Times New Roman" w:cs="Times New Roman"/>
          <w:color w:val="auto"/>
          <w:lang w:eastAsia="pl-PL" w:bidi="ar-SA"/>
        </w:rPr>
        <w:t xml:space="preserve">Zamawiający – Instytut Agrofizyki im. Bohdana Dobrzańskiego Polskiej Akademii Nauk </w:t>
      </w:r>
      <w:r w:rsidRPr="007A1610">
        <w:rPr>
          <w:rFonts w:ascii="Times New Roman" w:eastAsia="Times New Roman" w:hAnsi="Times New Roman" w:cs="Times New Roman"/>
          <w:color w:val="auto"/>
          <w:lang w:eastAsia="pl-PL" w:bidi="ar-SA"/>
        </w:rPr>
        <w:br/>
        <w:t xml:space="preserve">w Lublinie, stosownie do dyspozycji wynikającej z art. 222 ust. 4 ustawy z dnia 11 września 2019 r. Prawo zamówień publicznych </w:t>
      </w:r>
      <w:r w:rsidRPr="007A1610">
        <w:rPr>
          <w:rFonts w:ascii="Times New Roman" w:eastAsia="Times New Roman" w:hAnsi="Times New Roman" w:cs="Times New Roman"/>
          <w:bCs/>
          <w:color w:val="auto"/>
          <w:lang w:eastAsia="pl-PL" w:bidi="ar-SA"/>
        </w:rPr>
        <w:t>(Dz. U. z 2024 r. poz. 1320</w:t>
      </w:r>
      <w:r w:rsidR="007E35C6">
        <w:rPr>
          <w:rFonts w:ascii="Times New Roman" w:eastAsia="Times New Roman" w:hAnsi="Times New Roman" w:cs="Times New Roman"/>
          <w:bCs/>
          <w:color w:val="auto"/>
          <w:lang w:eastAsia="pl-PL" w:bidi="ar-SA"/>
        </w:rPr>
        <w:t xml:space="preserve"> z </w:t>
      </w:r>
      <w:proofErr w:type="spellStart"/>
      <w:r w:rsidR="007E35C6">
        <w:rPr>
          <w:rFonts w:ascii="Times New Roman" w:eastAsia="Times New Roman" w:hAnsi="Times New Roman" w:cs="Times New Roman"/>
          <w:bCs/>
          <w:color w:val="auto"/>
          <w:lang w:eastAsia="pl-PL" w:bidi="ar-SA"/>
        </w:rPr>
        <w:t>późn</w:t>
      </w:r>
      <w:proofErr w:type="spellEnd"/>
      <w:r w:rsidR="007E35C6">
        <w:rPr>
          <w:rFonts w:ascii="Times New Roman" w:eastAsia="Times New Roman" w:hAnsi="Times New Roman" w:cs="Times New Roman"/>
          <w:bCs/>
          <w:color w:val="auto"/>
          <w:lang w:eastAsia="pl-PL" w:bidi="ar-SA"/>
        </w:rPr>
        <w:t>. zm.</w:t>
      </w:r>
      <w:r w:rsidRPr="007A1610">
        <w:rPr>
          <w:rFonts w:ascii="Times New Roman" w:eastAsia="Times New Roman" w:hAnsi="Times New Roman" w:cs="Times New Roman"/>
          <w:bCs/>
          <w:color w:val="auto"/>
          <w:lang w:eastAsia="pl-PL" w:bidi="ar-SA"/>
        </w:rPr>
        <w:t>),</w:t>
      </w:r>
      <w:r w:rsidRPr="007A1610">
        <w:rPr>
          <w:rFonts w:ascii="Times New Roman" w:eastAsia="Times New Roman" w:hAnsi="Times New Roman" w:cs="Times New Roman"/>
          <w:color w:val="auto"/>
          <w:lang w:eastAsia="pl-PL" w:bidi="ar-SA"/>
        </w:rPr>
        <w:t xml:space="preserve"> poniżej udostępnia informację </w:t>
      </w:r>
      <w:r w:rsidRPr="007A1610">
        <w:rPr>
          <w:rFonts w:ascii="Times New Roman" w:eastAsia="Times New Roman" w:hAnsi="Times New Roman" w:cs="Times New Roman"/>
          <w:color w:val="auto"/>
          <w:lang w:eastAsia="pl-PL" w:bidi="ar-SA"/>
        </w:rPr>
        <w:br/>
        <w:t>o kwocie, jaką zamierza przeznaczyć na sfinansowanie zamówienia.</w:t>
      </w:r>
    </w:p>
    <w:bookmarkEnd w:id="4"/>
    <w:p w14:paraId="66F17540" w14:textId="77777777" w:rsidR="007A1610" w:rsidRPr="007A1610" w:rsidRDefault="007A1610" w:rsidP="007A1610">
      <w:pPr>
        <w:jc w:val="both"/>
        <w:rPr>
          <w:rFonts w:ascii="Times New Roman" w:hAnsi="Times New Roman" w:cs="Times New Roman"/>
          <w:snapToGrid w:val="0"/>
        </w:rPr>
      </w:pPr>
    </w:p>
    <w:p w14:paraId="582BFC34" w14:textId="77777777" w:rsidR="007A1610" w:rsidRPr="007A1610" w:rsidRDefault="007A1610" w:rsidP="007A1610">
      <w:pPr>
        <w:jc w:val="both"/>
        <w:rPr>
          <w:rFonts w:ascii="Times New Roman" w:hAnsi="Times New Roman" w:cs="Times New Roman"/>
          <w:snapToGrid w:val="0"/>
        </w:rPr>
      </w:pPr>
    </w:p>
    <w:p w14:paraId="2A773C92" w14:textId="77777777" w:rsidR="007A1610" w:rsidRPr="007A1610" w:rsidRDefault="007A1610" w:rsidP="007A1610">
      <w:pPr>
        <w:jc w:val="both"/>
        <w:rPr>
          <w:rFonts w:ascii="Times New Roman" w:hAnsi="Times New Roman" w:cs="Times New Roman"/>
          <w:snapToGrid w:val="0"/>
        </w:rPr>
      </w:pPr>
    </w:p>
    <w:p w14:paraId="3B5B732C" w14:textId="77777777" w:rsidR="007A1610" w:rsidRPr="007A1610" w:rsidRDefault="007A1610" w:rsidP="007A1610">
      <w:pPr>
        <w:jc w:val="both"/>
        <w:rPr>
          <w:rFonts w:ascii="Times New Roman" w:hAnsi="Times New Roman" w:cs="Times New Roman"/>
          <w:snapToGrid w:val="0"/>
        </w:rPr>
      </w:pPr>
      <w:r w:rsidRPr="007A1610">
        <w:rPr>
          <w:rFonts w:ascii="Times New Roman" w:hAnsi="Times New Roman" w:cs="Times New Roman"/>
          <w:snapToGrid w:val="0"/>
        </w:rPr>
        <w:t xml:space="preserve">Kwota, jaką Zamawiający zamierza przeznaczyć na sfinansowanie zamówienia: </w:t>
      </w:r>
    </w:p>
    <w:p w14:paraId="3E5E396C" w14:textId="086EDB19" w:rsidR="007A1610" w:rsidRPr="007A1610" w:rsidRDefault="001E3401" w:rsidP="007A1610">
      <w:pPr>
        <w:jc w:val="both"/>
        <w:rPr>
          <w:rFonts w:ascii="Times New Roman" w:hAnsi="Times New Roman" w:cs="Times New Roman"/>
          <w:snapToGrid w:val="0"/>
        </w:rPr>
      </w:pPr>
      <w:r>
        <w:rPr>
          <w:rFonts w:ascii="Times New Roman" w:hAnsi="Times New Roman" w:cs="Times New Roman"/>
          <w:b/>
          <w:snapToGrid w:val="0"/>
        </w:rPr>
        <w:t>3 502 </w:t>
      </w:r>
      <w:r w:rsidRPr="00A3147B">
        <w:rPr>
          <w:rFonts w:ascii="Times New Roman" w:hAnsi="Times New Roman" w:cs="Times New Roman"/>
          <w:b/>
          <w:snapToGrid w:val="0"/>
        </w:rPr>
        <w:t>629,17</w:t>
      </w:r>
      <w:r w:rsidR="007A1610" w:rsidRPr="007A1610">
        <w:rPr>
          <w:rFonts w:ascii="Times New Roman" w:hAnsi="Times New Roman" w:cs="Times New Roman"/>
          <w:b/>
          <w:snapToGrid w:val="0"/>
        </w:rPr>
        <w:t xml:space="preserve"> (PLN) brutto</w:t>
      </w:r>
    </w:p>
    <w:p w14:paraId="311DD087" w14:textId="77777777" w:rsidR="00B94068" w:rsidRDefault="00B94068" w:rsidP="007A1610">
      <w:pPr>
        <w:widowControl/>
        <w:overflowPunct/>
        <w:spacing w:after="200" w:line="276" w:lineRule="auto"/>
        <w:ind w:left="6237" w:right="-427" w:firstLine="141"/>
        <w:jc w:val="both"/>
        <w:rPr>
          <w:rFonts w:ascii="Times New Roman" w:eastAsia="Calibri" w:hAnsi="Times New Roman" w:cs="Times New Roman"/>
          <w:b/>
          <w:color w:val="auto"/>
          <w:lang w:eastAsia="en-US" w:bidi="ar-SA"/>
        </w:rPr>
      </w:pPr>
    </w:p>
    <w:p w14:paraId="3FCDC74A" w14:textId="54F75FAA" w:rsidR="007A1610" w:rsidRPr="007A1610" w:rsidRDefault="007A1610" w:rsidP="007A1610">
      <w:pPr>
        <w:widowControl/>
        <w:overflowPunct/>
        <w:spacing w:after="200" w:line="276" w:lineRule="auto"/>
        <w:ind w:left="6237" w:right="-427" w:firstLine="141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7A1610">
        <w:rPr>
          <w:rFonts w:ascii="Times New Roman" w:eastAsia="Calibri" w:hAnsi="Times New Roman" w:cs="Times New Roman"/>
          <w:b/>
          <w:color w:val="auto"/>
          <w:lang w:eastAsia="en-US" w:bidi="ar-SA"/>
        </w:rPr>
        <w:br/>
      </w:r>
      <w:r w:rsidRPr="007A1610">
        <w:rPr>
          <w:rFonts w:ascii="Times New Roman" w:eastAsia="Calibri" w:hAnsi="Times New Roman" w:cs="Times New Roman"/>
          <w:color w:val="auto"/>
          <w:lang w:eastAsia="en-US" w:bidi="ar-SA"/>
        </w:rPr>
        <w:t>Kierownik Zamawiającego,</w:t>
      </w:r>
    </w:p>
    <w:p w14:paraId="469C877F" w14:textId="77777777" w:rsidR="00E22F9F" w:rsidRDefault="00E22F9F" w:rsidP="00E22F9F">
      <w:pPr>
        <w:tabs>
          <w:tab w:val="left" w:pos="6945"/>
        </w:tabs>
        <w:rPr>
          <w:rFonts w:hint="eastAsia"/>
          <w:lang w:val="en-US"/>
        </w:rPr>
      </w:pPr>
    </w:p>
    <w:p w14:paraId="7E070001" w14:textId="46AF47D2" w:rsidR="00E22F9F" w:rsidRDefault="00E22F9F" w:rsidP="00E22F9F">
      <w:pPr>
        <w:tabs>
          <w:tab w:val="left" w:pos="6945"/>
        </w:tabs>
        <w:rPr>
          <w:rFonts w:hint="eastAsia"/>
          <w:lang w:val="en-US"/>
        </w:rPr>
      </w:pPr>
    </w:p>
    <w:p w14:paraId="4D631842" w14:textId="6DA67510" w:rsidR="00C57264" w:rsidRDefault="00C57264" w:rsidP="00E22F9F">
      <w:pPr>
        <w:tabs>
          <w:tab w:val="left" w:pos="6945"/>
        </w:tabs>
        <w:rPr>
          <w:rFonts w:hint="eastAsia"/>
          <w:lang w:val="en-US"/>
        </w:rPr>
      </w:pPr>
    </w:p>
    <w:p w14:paraId="25E5E5E5" w14:textId="7FB13810" w:rsidR="00C57264" w:rsidRDefault="00C57264" w:rsidP="00E22F9F">
      <w:pPr>
        <w:tabs>
          <w:tab w:val="left" w:pos="6945"/>
        </w:tabs>
        <w:rPr>
          <w:rFonts w:hint="eastAsia"/>
          <w:lang w:val="en-US"/>
        </w:rPr>
      </w:pPr>
    </w:p>
    <w:p w14:paraId="4CC0AEA7" w14:textId="16F92BCA" w:rsidR="00C57264" w:rsidRDefault="00C57264" w:rsidP="00E22F9F">
      <w:pPr>
        <w:tabs>
          <w:tab w:val="left" w:pos="6945"/>
        </w:tabs>
        <w:rPr>
          <w:rFonts w:hint="eastAsia"/>
          <w:lang w:val="en-US"/>
        </w:rPr>
      </w:pPr>
    </w:p>
    <w:sectPr w:rsidR="00C57264" w:rsidSect="007E4BC2">
      <w:headerReference w:type="default" r:id="rId7"/>
      <w:footerReference w:type="default" r:id="rId8"/>
      <w:pgSz w:w="11906" w:h="16838"/>
      <w:pgMar w:top="2011" w:right="849" w:bottom="1560" w:left="993" w:header="57" w:footer="544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3AFA12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5221A424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  <w:sig w:usb0="00000005" w:usb1="00000000" w:usb2="00000000" w:usb3="00000000" w:csb0="00000002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swiss"/>
    <w:pitch w:val="variable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9D488" w14:textId="3B1AE7E9" w:rsidR="00FF3A7C" w:rsidRDefault="00C57264">
    <w:pPr>
      <w:pStyle w:val="Stopka"/>
      <w:rPr>
        <w:rFonts w:hint="eastAsia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23F9B1B" wp14:editId="7FD2024B">
              <wp:simplePos x="0" y="0"/>
              <wp:positionH relativeFrom="column">
                <wp:posOffset>3836670</wp:posOffset>
              </wp:positionH>
              <wp:positionV relativeFrom="paragraph">
                <wp:posOffset>-379730</wp:posOffset>
              </wp:positionV>
              <wp:extent cx="1362075" cy="384175"/>
              <wp:effectExtent l="0" t="0" r="0" b="0"/>
              <wp:wrapNone/>
              <wp:docPr id="10" name="pole tekstowe 9">
                <a:extLst xmlns:a="http://schemas.openxmlformats.org/drawingml/2006/main">
                  <a:ext uri="{FF2B5EF4-FFF2-40B4-BE49-F238E27FC236}">
                    <a16:creationId xmlns:a16="http://schemas.microsoft.com/office/drawing/2014/main" id="{069C8F45-744E-46EE-90FE-BF71E9B10580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62075" cy="3841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C2BACFA" w14:textId="77777777" w:rsidR="00C57264" w:rsidRPr="007A1610" w:rsidRDefault="00C57264" w:rsidP="00C57264">
                          <w:pPr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7A1610"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  <w:lang w:val="en-US"/>
                            </w:rPr>
                            <w:t>tel.: 81 744 50 61</w:t>
                          </w:r>
                        </w:p>
                        <w:p w14:paraId="5297AC37" w14:textId="77777777" w:rsidR="00C57264" w:rsidRPr="007A1610" w:rsidRDefault="00C57264" w:rsidP="00C57264">
                          <w:pPr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7A1610"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  <w:lang w:val="en-US"/>
                            </w:rPr>
                            <w:t>sekretariat@ipan.lublin.pl</w:t>
                          </w:r>
                          <w:r w:rsidRPr="007A1610"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3F9B1B" id="_x0000_t202" coordsize="21600,21600" o:spt="202" path="m,l,21600r21600,l21600,xe">
              <v:stroke joinstyle="miter"/>
              <v:path gradientshapeok="t" o:connecttype="rect"/>
            </v:shapetype>
            <v:shape id="pole tekstowe 9" o:spid="_x0000_s1026" type="#_x0000_t202" style="position:absolute;margin-left:302.1pt;margin-top:-29.9pt;width:107.25pt;height:3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" filled="f" stroked="f">
              <v:textbox>
                <w:txbxContent>
                  <w:p w14:paraId="1C2BACFA" w14:textId="77777777" w:rsidR="00C57264" w:rsidRPr="007A1610" w:rsidRDefault="00C57264" w:rsidP="00C57264">
                    <w:pPr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7A1610"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  <w:lang w:val="en-US"/>
                      </w:rPr>
                      <w:t>tel.: 81 744 50 61</w:t>
                    </w:r>
                  </w:p>
                  <w:p w14:paraId="5297AC37" w14:textId="77777777" w:rsidR="00C57264" w:rsidRPr="007A1610" w:rsidRDefault="00C57264" w:rsidP="00C57264">
                    <w:pPr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7A1610"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  <w:lang w:val="en-US"/>
                      </w:rPr>
                      <w:t>sekretariat@ipan.lublin.pl</w:t>
                    </w:r>
                    <w:r w:rsidRPr="007A1610"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="007E4BC2">
      <w:rPr>
        <w:noProof/>
      </w:rPr>
      <w:drawing>
        <wp:anchor distT="0" distB="0" distL="114300" distR="114300" simplePos="0" relativeHeight="251661312" behindDoc="0" locked="0" layoutInCell="1" allowOverlap="1" wp14:anchorId="05C1DD1F" wp14:editId="0C5E0453">
          <wp:simplePos x="0" y="0"/>
          <wp:positionH relativeFrom="column">
            <wp:posOffset>5452110</wp:posOffset>
          </wp:positionH>
          <wp:positionV relativeFrom="paragraph">
            <wp:posOffset>-361950</wp:posOffset>
          </wp:positionV>
          <wp:extent cx="845185" cy="552450"/>
          <wp:effectExtent l="0" t="0" r="0" b="0"/>
          <wp:wrapSquare wrapText="bothSides"/>
          <wp:docPr id="716139074" name="Obraz 7161390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18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4BC2">
      <w:rPr>
        <w:noProof/>
      </w:rPr>
      <w:drawing>
        <wp:anchor distT="0" distB="0" distL="114300" distR="114300" simplePos="0" relativeHeight="251664384" behindDoc="0" locked="0" layoutInCell="1" allowOverlap="1" wp14:anchorId="49A9E666" wp14:editId="0D40441E">
          <wp:simplePos x="0" y="0"/>
          <wp:positionH relativeFrom="column">
            <wp:posOffset>2643505</wp:posOffset>
          </wp:positionH>
          <wp:positionV relativeFrom="paragraph">
            <wp:posOffset>-365125</wp:posOffset>
          </wp:positionV>
          <wp:extent cx="915670" cy="365125"/>
          <wp:effectExtent l="0" t="0" r="0" b="0"/>
          <wp:wrapNone/>
          <wp:docPr id="716139077" name="table">
            <a:extLst xmlns:a="http://schemas.openxmlformats.org/drawingml/2006/main">
              <a:ext uri="{FF2B5EF4-FFF2-40B4-BE49-F238E27FC236}">
                <a16:creationId xmlns:a16="http://schemas.microsoft.com/office/drawing/2014/main" id="{5902AB1B-9C95-425C-8DE0-03C337A95CD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able">
                    <a:extLst>
                      <a:ext uri="{FF2B5EF4-FFF2-40B4-BE49-F238E27FC236}">
                        <a16:creationId xmlns:a16="http://schemas.microsoft.com/office/drawing/2014/main" id="{5902AB1B-9C95-425C-8DE0-03C337A95CD1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567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4BC2">
      <w:rPr>
        <w:noProof/>
      </w:rPr>
      <w:drawing>
        <wp:anchor distT="0" distB="0" distL="114300" distR="114300" simplePos="0" relativeHeight="251663360" behindDoc="0" locked="0" layoutInCell="1" allowOverlap="1" wp14:anchorId="3BECB705" wp14:editId="535E4471">
          <wp:simplePos x="0" y="0"/>
          <wp:positionH relativeFrom="column">
            <wp:posOffset>1194435</wp:posOffset>
          </wp:positionH>
          <wp:positionV relativeFrom="paragraph">
            <wp:posOffset>-365125</wp:posOffset>
          </wp:positionV>
          <wp:extent cx="1200150" cy="365125"/>
          <wp:effectExtent l="0" t="0" r="0" b="0"/>
          <wp:wrapNone/>
          <wp:docPr id="716139076" name="table">
            <a:extLst xmlns:a="http://schemas.openxmlformats.org/drawingml/2006/main">
              <a:ext uri="{FF2B5EF4-FFF2-40B4-BE49-F238E27FC236}">
                <a16:creationId xmlns:a16="http://schemas.microsoft.com/office/drawing/2014/main" id="{0865584A-DE70-4434-AC17-0F4E98475BF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able">
                    <a:extLst>
                      <a:ext uri="{FF2B5EF4-FFF2-40B4-BE49-F238E27FC236}">
                        <a16:creationId xmlns:a16="http://schemas.microsoft.com/office/drawing/2014/main" id="{0865584A-DE70-4434-AC17-0F4E98475BF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20015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4BC2">
      <w:rPr>
        <w:noProof/>
      </w:rPr>
      <w:drawing>
        <wp:anchor distT="0" distB="0" distL="114300" distR="114300" simplePos="0" relativeHeight="251660288" behindDoc="0" locked="0" layoutInCell="1" allowOverlap="1" wp14:anchorId="36746411" wp14:editId="3F1F1D98">
          <wp:simplePos x="0" y="0"/>
          <wp:positionH relativeFrom="column">
            <wp:posOffset>-377190</wp:posOffset>
          </wp:positionH>
          <wp:positionV relativeFrom="paragraph">
            <wp:posOffset>-447675</wp:posOffset>
          </wp:positionV>
          <wp:extent cx="1209675" cy="629920"/>
          <wp:effectExtent l="0" t="0" r="9525" b="0"/>
          <wp:wrapSquare wrapText="bothSides"/>
          <wp:docPr id="716139075" name="Obraz 7161390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4BC2"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5141AC49" wp14:editId="3C430257">
              <wp:simplePos x="0" y="0"/>
              <wp:positionH relativeFrom="column">
                <wp:posOffset>-482600</wp:posOffset>
              </wp:positionH>
              <wp:positionV relativeFrom="paragraph">
                <wp:posOffset>-511175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EB0175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40.25pt" to="507.7pt,-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CDE58F" w14:textId="77777777" w:rsidR="00E51E1C" w:rsidRDefault="00E51E1C">
      <w:pPr>
        <w:rPr>
          <w:rFonts w:hint="eastAsia"/>
        </w:rPr>
      </w:pPr>
      <w:bookmarkStart w:id="0" w:name="_Hlk193358749"/>
      <w:bookmarkEnd w:id="0"/>
      <w:r>
        <w:separator/>
      </w:r>
    </w:p>
  </w:footnote>
  <w:footnote w:type="continuationSeparator" w:id="0">
    <w:p w14:paraId="13B58AAD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5526A" w14:textId="77777777" w:rsidR="007E4BC2" w:rsidRPr="007A1610" w:rsidRDefault="007E4BC2" w:rsidP="007E4BC2">
    <w:pPr>
      <w:jc w:val="both"/>
      <w:rPr>
        <w:rFonts w:ascii="Calibri" w:hAnsi="Calibri" w:cs="Calibri"/>
        <w:i/>
        <w:iCs/>
        <w:sz w:val="16"/>
        <w:szCs w:val="16"/>
      </w:rPr>
    </w:pPr>
  </w:p>
  <w:p w14:paraId="4611F4FC" w14:textId="77777777" w:rsidR="007E4BC2" w:rsidRPr="007A1610" w:rsidRDefault="007E4BC2" w:rsidP="007E4BC2">
    <w:pPr>
      <w:jc w:val="both"/>
      <w:rPr>
        <w:rFonts w:ascii="Calibri" w:hAnsi="Calibri" w:cs="Calibri"/>
        <w:i/>
        <w:iCs/>
        <w:sz w:val="16"/>
        <w:szCs w:val="16"/>
      </w:rPr>
    </w:pPr>
  </w:p>
  <w:p w14:paraId="52C6D097" w14:textId="77777777" w:rsidR="007E4BC2" w:rsidRPr="007A1610" w:rsidRDefault="007E4BC2" w:rsidP="007E4BC2">
    <w:pPr>
      <w:jc w:val="both"/>
      <w:rPr>
        <w:rFonts w:ascii="Calibri" w:hAnsi="Calibri" w:cs="Calibri"/>
        <w:i/>
        <w:iCs/>
        <w:sz w:val="16"/>
        <w:szCs w:val="16"/>
      </w:rPr>
    </w:pPr>
  </w:p>
  <w:p w14:paraId="50A77869" w14:textId="296E3886" w:rsidR="007E4BC2" w:rsidRPr="007A1610" w:rsidRDefault="007E4BC2" w:rsidP="007E4BC2">
    <w:pPr>
      <w:jc w:val="both"/>
      <w:rPr>
        <w:rFonts w:ascii="Calibri" w:hAnsi="Calibri" w:cs="Calibri"/>
        <w:i/>
        <w:iCs/>
        <w:sz w:val="16"/>
        <w:szCs w:val="16"/>
      </w:rPr>
    </w:pPr>
    <w:r>
      <w:rPr>
        <w:noProof/>
      </w:rPr>
      <w:drawing>
        <wp:inline distT="0" distB="0" distL="0" distR="0" wp14:anchorId="5FD4E06F" wp14:editId="04B2F4E5">
          <wp:extent cx="6120130" cy="650875"/>
          <wp:effectExtent l="0" t="0" r="0" b="0"/>
          <wp:docPr id="71613907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16139063" name="Obraz 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50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8E39B3"/>
    <w:multiLevelType w:val="hybridMultilevel"/>
    <w:tmpl w:val="243C8A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194071"/>
    <w:rsid w:val="001B1A44"/>
    <w:rsid w:val="001E3401"/>
    <w:rsid w:val="002524A8"/>
    <w:rsid w:val="002B6BB5"/>
    <w:rsid w:val="007A1610"/>
    <w:rsid w:val="007E35C6"/>
    <w:rsid w:val="007E4BC2"/>
    <w:rsid w:val="0081560E"/>
    <w:rsid w:val="0095487A"/>
    <w:rsid w:val="00A219A7"/>
    <w:rsid w:val="00A3147B"/>
    <w:rsid w:val="00B94068"/>
    <w:rsid w:val="00BD54FE"/>
    <w:rsid w:val="00C57264"/>
    <w:rsid w:val="00D13B2A"/>
    <w:rsid w:val="00E22F9F"/>
    <w:rsid w:val="00E51E1C"/>
    <w:rsid w:val="00EA7062"/>
    <w:rsid w:val="00EF34FE"/>
    <w:rsid w:val="00FE20EB"/>
    <w:rsid w:val="00FF190A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1CFC7E11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206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Monika Sztuka</cp:lastModifiedBy>
  <cp:revision>9</cp:revision>
  <cp:lastPrinted>2025-06-30T09:34:00Z</cp:lastPrinted>
  <dcterms:created xsi:type="dcterms:W3CDTF">2025-06-27T06:40:00Z</dcterms:created>
  <dcterms:modified xsi:type="dcterms:W3CDTF">2026-06-15T08:02:00Z</dcterms:modified>
  <dc:language>pl-PL</dc:language>
</cp:coreProperties>
</file>